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D04" w:rsidRPr="00070B50" w:rsidRDefault="00681D04" w:rsidP="00681D04">
      <w:pPr>
        <w:pStyle w:val="a3"/>
        <w:tabs>
          <w:tab w:val="left" w:pos="0"/>
        </w:tabs>
        <w:spacing w:line="360" w:lineRule="auto"/>
        <w:ind w:left="-142" w:right="766" w:firstLine="14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ru-RU"/>
        </w:rPr>
        <w:t>2</w:t>
      </w:r>
      <w:r w:rsidRPr="00070B50">
        <w:rPr>
          <w:rFonts w:ascii="Times New Roman" w:hAnsi="Times New Roman" w:cs="Times New Roman"/>
          <w:b/>
        </w:rPr>
        <w:t>. ПОЯСНИТЕЛЬНАЯ ЗАПИСКА К РАБОЧЕЙ ПРОГРАММЕ ПО ФИЗИКЕ</w:t>
      </w:r>
    </w:p>
    <w:p w:rsidR="00681D04" w:rsidRPr="002F185A" w:rsidRDefault="00681D04" w:rsidP="00681D04">
      <w:pPr>
        <w:pStyle w:val="a3"/>
        <w:spacing w:line="360" w:lineRule="auto"/>
        <w:ind w:right="766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b/>
        </w:rPr>
        <w:t xml:space="preserve">ДЛЯ </w:t>
      </w:r>
      <w:r>
        <w:rPr>
          <w:rFonts w:ascii="Times New Roman" w:hAnsi="Times New Roman" w:cs="Times New Roman"/>
          <w:b/>
          <w:lang w:val="ru-RU"/>
        </w:rPr>
        <w:t>8</w:t>
      </w:r>
      <w:r w:rsidRPr="00070B50">
        <w:rPr>
          <w:rFonts w:ascii="Times New Roman" w:hAnsi="Times New Roman" w:cs="Times New Roman"/>
          <w:b/>
        </w:rPr>
        <w:t xml:space="preserve"> КЛАСС</w:t>
      </w:r>
      <w:r>
        <w:rPr>
          <w:rFonts w:ascii="Times New Roman" w:hAnsi="Times New Roman" w:cs="Times New Roman"/>
          <w:b/>
          <w:lang w:val="ru-RU"/>
        </w:rPr>
        <w:t>А</w:t>
      </w:r>
    </w:p>
    <w:p w:rsidR="00681D04" w:rsidRDefault="00681D04" w:rsidP="00681D04">
      <w:pPr>
        <w:pStyle w:val="a3"/>
        <w:spacing w:line="360" w:lineRule="auto"/>
        <w:ind w:right="766"/>
        <w:jc w:val="both"/>
        <w:rPr>
          <w:rFonts w:ascii="Times New Roman" w:hAnsi="Times New Roman" w:cs="Times New Roman"/>
          <w:lang w:val="ru-RU"/>
        </w:rPr>
      </w:pPr>
      <w:r w:rsidRPr="00070B50">
        <w:rPr>
          <w:rFonts w:ascii="Times New Roman" w:hAnsi="Times New Roman" w:cs="Times New Roman"/>
        </w:rPr>
        <w:t>Данная рабочая программа составлена в соответствии с  федеральным компонентом государственного стандар</w:t>
      </w:r>
      <w:r>
        <w:rPr>
          <w:rFonts w:ascii="Times New Roman" w:hAnsi="Times New Roman" w:cs="Times New Roman"/>
        </w:rPr>
        <w:t>та общего образования по физике</w:t>
      </w:r>
      <w:r>
        <w:rPr>
          <w:rFonts w:ascii="Times New Roman" w:hAnsi="Times New Roman" w:cs="Times New Roman"/>
          <w:lang w:val="ru-RU"/>
        </w:rPr>
        <w:t>,</w:t>
      </w:r>
      <w:r w:rsidRPr="00070B50">
        <w:rPr>
          <w:rFonts w:ascii="Times New Roman" w:hAnsi="Times New Roman" w:cs="Times New Roman"/>
        </w:rPr>
        <w:t xml:space="preserve"> на основе а</w:t>
      </w:r>
      <w:r>
        <w:rPr>
          <w:rFonts w:ascii="Times New Roman" w:hAnsi="Times New Roman" w:cs="Times New Roman"/>
        </w:rPr>
        <w:t>вторской программы</w:t>
      </w:r>
      <w:r>
        <w:rPr>
          <w:rFonts w:ascii="Times New Roman" w:hAnsi="Times New Roman" w:cs="Times New Roman"/>
          <w:lang w:val="ru-RU"/>
        </w:rPr>
        <w:t xml:space="preserve"> </w:t>
      </w:r>
      <w:r w:rsidRPr="00070B50">
        <w:rPr>
          <w:rFonts w:ascii="Times New Roman" w:hAnsi="Times New Roman" w:cs="Times New Roman"/>
        </w:rPr>
        <w:t xml:space="preserve"> А. В. </w:t>
      </w:r>
      <w:proofErr w:type="spellStart"/>
      <w:r w:rsidRPr="00070B50">
        <w:rPr>
          <w:rFonts w:ascii="Times New Roman" w:hAnsi="Times New Roman" w:cs="Times New Roman"/>
        </w:rPr>
        <w:t>Перышкина</w:t>
      </w:r>
      <w:proofErr w:type="spellEnd"/>
      <w:r w:rsidRPr="00070B50">
        <w:rPr>
          <w:rFonts w:ascii="Times New Roman" w:hAnsi="Times New Roman" w:cs="Times New Roman"/>
        </w:rPr>
        <w:t xml:space="preserve"> и ориентиров</w:t>
      </w:r>
      <w:r>
        <w:rPr>
          <w:rFonts w:ascii="Times New Roman" w:hAnsi="Times New Roman" w:cs="Times New Roman"/>
        </w:rPr>
        <w:t>ана на учебник под редакцией т</w:t>
      </w:r>
      <w:r>
        <w:rPr>
          <w:rFonts w:ascii="Times New Roman" w:hAnsi="Times New Roman" w:cs="Times New Roman"/>
          <w:lang w:val="ru-RU"/>
        </w:rPr>
        <w:t>ого</w:t>
      </w:r>
      <w:r>
        <w:rPr>
          <w:rFonts w:ascii="Times New Roman" w:hAnsi="Times New Roman" w:cs="Times New Roman"/>
        </w:rPr>
        <w:t xml:space="preserve"> же автор</w:t>
      </w:r>
      <w:r>
        <w:rPr>
          <w:rFonts w:ascii="Times New Roman" w:hAnsi="Times New Roman" w:cs="Times New Roman"/>
          <w:lang w:val="ru-RU"/>
        </w:rPr>
        <w:t>а</w:t>
      </w:r>
      <w:r w:rsidRPr="00070B50">
        <w:rPr>
          <w:rFonts w:ascii="Times New Roman" w:hAnsi="Times New Roman" w:cs="Times New Roman"/>
        </w:rPr>
        <w:t xml:space="preserve"> «Физика</w:t>
      </w:r>
      <w:r>
        <w:rPr>
          <w:rFonts w:ascii="Times New Roman" w:hAnsi="Times New Roman" w:cs="Times New Roman"/>
          <w:lang w:val="ru-RU"/>
        </w:rPr>
        <w:t>. 8</w:t>
      </w:r>
      <w:r>
        <w:rPr>
          <w:rFonts w:ascii="Times New Roman" w:hAnsi="Times New Roman" w:cs="Times New Roman"/>
        </w:rPr>
        <w:t xml:space="preserve"> </w:t>
      </w:r>
      <w:r w:rsidRPr="00070B50">
        <w:rPr>
          <w:rFonts w:ascii="Times New Roman" w:hAnsi="Times New Roman" w:cs="Times New Roman"/>
        </w:rPr>
        <w:t xml:space="preserve"> класс» (М.: Дрофа. 2009г). </w:t>
      </w:r>
    </w:p>
    <w:p w:rsidR="00681D04" w:rsidRPr="00070B50" w:rsidRDefault="00681D04" w:rsidP="00681D04">
      <w:pPr>
        <w:pStyle w:val="a3"/>
        <w:spacing w:line="360" w:lineRule="auto"/>
        <w:ind w:right="76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Н</w:t>
      </w:r>
      <w:proofErr w:type="spellStart"/>
      <w:r w:rsidRPr="00070B50">
        <w:rPr>
          <w:rFonts w:ascii="Times New Roman" w:hAnsi="Times New Roman" w:cs="Times New Roman"/>
        </w:rPr>
        <w:t>астоящая</w:t>
      </w:r>
      <w:proofErr w:type="spellEnd"/>
      <w:r>
        <w:rPr>
          <w:rFonts w:ascii="Times New Roman" w:hAnsi="Times New Roman" w:cs="Times New Roman"/>
          <w:lang w:val="ru-RU"/>
        </w:rPr>
        <w:t xml:space="preserve"> </w:t>
      </w:r>
      <w:r w:rsidRPr="00070B50">
        <w:rPr>
          <w:rFonts w:ascii="Times New Roman" w:hAnsi="Times New Roman" w:cs="Times New Roman"/>
        </w:rPr>
        <w:t xml:space="preserve"> рабочая программа реализует программу преподавания физики базового уровня.</w:t>
      </w:r>
    </w:p>
    <w:p w:rsidR="00681D04" w:rsidRPr="00070B50" w:rsidRDefault="00681D04" w:rsidP="00681D04">
      <w:pPr>
        <w:pStyle w:val="a3"/>
        <w:spacing w:line="360" w:lineRule="auto"/>
        <w:ind w:right="766"/>
        <w:jc w:val="both"/>
        <w:rPr>
          <w:rFonts w:ascii="Times New Roman" w:hAnsi="Times New Roman" w:cs="Times New Roman"/>
        </w:rPr>
      </w:pPr>
      <w:r w:rsidRPr="00070B50">
        <w:rPr>
          <w:rFonts w:ascii="Times New Roman" w:hAnsi="Times New Roman" w:cs="Times New Roman"/>
        </w:rPr>
        <w:t xml:space="preserve">Программа рассчитана на преподавание предмета в количестве 1 часа в </w:t>
      </w:r>
      <w:r>
        <w:rPr>
          <w:rFonts w:ascii="Times New Roman" w:hAnsi="Times New Roman" w:cs="Times New Roman"/>
        </w:rPr>
        <w:t>неделю (3</w:t>
      </w:r>
      <w:r>
        <w:rPr>
          <w:rFonts w:ascii="Times New Roman" w:hAnsi="Times New Roman" w:cs="Times New Roman"/>
          <w:lang w:val="ru-RU"/>
        </w:rPr>
        <w:t>6</w:t>
      </w:r>
      <w:r w:rsidRPr="00070B50">
        <w:rPr>
          <w:rFonts w:ascii="Times New Roman" w:hAnsi="Times New Roman" w:cs="Times New Roman"/>
        </w:rPr>
        <w:t xml:space="preserve"> часов в год).</w:t>
      </w:r>
    </w:p>
    <w:p w:rsidR="00681D04" w:rsidRPr="00070B50" w:rsidRDefault="00681D04" w:rsidP="00681D04">
      <w:pPr>
        <w:pStyle w:val="a3"/>
        <w:spacing w:line="360" w:lineRule="auto"/>
        <w:ind w:right="766"/>
        <w:jc w:val="both"/>
        <w:rPr>
          <w:rFonts w:ascii="Times New Roman" w:hAnsi="Times New Roman" w:cs="Times New Roman"/>
        </w:rPr>
      </w:pPr>
      <w:r w:rsidRPr="00070B50">
        <w:rPr>
          <w:rFonts w:ascii="Times New Roman" w:hAnsi="Times New Roman" w:cs="Times New Roman"/>
        </w:rPr>
        <w:t>Изуче</w:t>
      </w:r>
      <w:r>
        <w:rPr>
          <w:rFonts w:ascii="Times New Roman" w:hAnsi="Times New Roman" w:cs="Times New Roman"/>
        </w:rPr>
        <w:t xml:space="preserve">ние физики на базовом уровне в </w:t>
      </w:r>
      <w:r>
        <w:rPr>
          <w:rFonts w:ascii="Times New Roman" w:hAnsi="Times New Roman" w:cs="Times New Roman"/>
          <w:lang w:val="ru-RU"/>
        </w:rPr>
        <w:t>8</w:t>
      </w:r>
      <w:r>
        <w:rPr>
          <w:rFonts w:ascii="Times New Roman" w:hAnsi="Times New Roman" w:cs="Times New Roman"/>
        </w:rPr>
        <w:t xml:space="preserve"> класс</w:t>
      </w:r>
      <w:r>
        <w:rPr>
          <w:rFonts w:ascii="Times New Roman" w:hAnsi="Times New Roman" w:cs="Times New Roman"/>
          <w:lang w:val="ru-RU"/>
        </w:rPr>
        <w:t>е</w:t>
      </w:r>
      <w:r w:rsidRPr="00070B50">
        <w:rPr>
          <w:rFonts w:ascii="Times New Roman" w:hAnsi="Times New Roman" w:cs="Times New Roman"/>
        </w:rPr>
        <w:t xml:space="preserve"> направлено на достижение следующих целей:</w:t>
      </w:r>
    </w:p>
    <w:p w:rsidR="00681D04" w:rsidRPr="00070B50" w:rsidRDefault="00681D04" w:rsidP="00681D04">
      <w:pPr>
        <w:pStyle w:val="a3"/>
        <w:numPr>
          <w:ilvl w:val="0"/>
          <w:numId w:val="1"/>
        </w:numPr>
        <w:spacing w:line="360" w:lineRule="auto"/>
        <w:ind w:right="766"/>
        <w:jc w:val="both"/>
        <w:rPr>
          <w:rFonts w:ascii="Times New Roman" w:hAnsi="Times New Roman" w:cs="Times New Roman"/>
        </w:rPr>
      </w:pPr>
      <w:r w:rsidRPr="00070B50">
        <w:rPr>
          <w:rFonts w:ascii="Times New Roman" w:hAnsi="Times New Roman" w:cs="Times New Roman"/>
        </w:rPr>
        <w:t>развитие у учащихся интереса к изучению физики;</w:t>
      </w:r>
    </w:p>
    <w:p w:rsidR="00681D04" w:rsidRPr="00070B50" w:rsidRDefault="00681D04" w:rsidP="00681D04">
      <w:pPr>
        <w:pStyle w:val="a3"/>
        <w:numPr>
          <w:ilvl w:val="0"/>
          <w:numId w:val="1"/>
        </w:numPr>
        <w:spacing w:line="360" w:lineRule="auto"/>
        <w:ind w:right="766"/>
        <w:jc w:val="both"/>
        <w:rPr>
          <w:rFonts w:ascii="Times New Roman" w:hAnsi="Times New Roman" w:cs="Times New Roman"/>
        </w:rPr>
      </w:pPr>
      <w:r w:rsidRPr="00070B50">
        <w:rPr>
          <w:rFonts w:ascii="Times New Roman" w:hAnsi="Times New Roman" w:cs="Times New Roman"/>
        </w:rPr>
        <w:t>на примере знакомых учащимся и досту</w:t>
      </w:r>
      <w:r>
        <w:rPr>
          <w:rFonts w:ascii="Times New Roman" w:hAnsi="Times New Roman" w:cs="Times New Roman"/>
        </w:rPr>
        <w:t xml:space="preserve">пных для наблюдений </w:t>
      </w:r>
      <w:r>
        <w:rPr>
          <w:rFonts w:ascii="Times New Roman" w:hAnsi="Times New Roman" w:cs="Times New Roman"/>
          <w:lang w:val="ru-RU"/>
        </w:rPr>
        <w:t>тепловых явлений, электрических явлений, электромагнитных явлений, световых явлений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ru-RU"/>
        </w:rPr>
        <w:t>ознакомить с законом сохранения энергии, влажностью, кипением, испарением, конденсацией, строением атома, силой тока, законами Ома, Джоул</w:t>
      </w:r>
      <w:proofErr w:type="gramStart"/>
      <w:r>
        <w:rPr>
          <w:rFonts w:ascii="Times New Roman" w:hAnsi="Times New Roman" w:cs="Times New Roman"/>
          <w:lang w:val="ru-RU"/>
        </w:rPr>
        <w:t>я-</w:t>
      </w:r>
      <w:proofErr w:type="gramEnd"/>
      <w:r>
        <w:rPr>
          <w:rFonts w:ascii="Times New Roman" w:hAnsi="Times New Roman" w:cs="Times New Roman"/>
          <w:lang w:val="ru-RU"/>
        </w:rPr>
        <w:t xml:space="preserve"> Ленца, законами распространения света, отражения, преломления.</w:t>
      </w:r>
    </w:p>
    <w:p w:rsidR="00681D04" w:rsidRPr="00070B50" w:rsidRDefault="00681D04" w:rsidP="00681D04">
      <w:pPr>
        <w:pStyle w:val="a3"/>
        <w:numPr>
          <w:ilvl w:val="0"/>
          <w:numId w:val="1"/>
        </w:numPr>
        <w:spacing w:line="360" w:lineRule="auto"/>
        <w:ind w:right="766"/>
        <w:jc w:val="both"/>
        <w:rPr>
          <w:rFonts w:ascii="Times New Roman" w:hAnsi="Times New Roman" w:cs="Times New Roman"/>
        </w:rPr>
      </w:pPr>
      <w:proofErr w:type="gramStart"/>
      <w:r w:rsidRPr="00070B50">
        <w:rPr>
          <w:rFonts w:ascii="Times New Roman" w:hAnsi="Times New Roman" w:cs="Times New Roman"/>
        </w:rPr>
        <w:t>ввести ос</w:t>
      </w:r>
      <w:r>
        <w:rPr>
          <w:rFonts w:ascii="Times New Roman" w:hAnsi="Times New Roman" w:cs="Times New Roman"/>
        </w:rPr>
        <w:t xml:space="preserve">новные понятия: </w:t>
      </w:r>
      <w:r>
        <w:rPr>
          <w:rFonts w:ascii="Times New Roman" w:hAnsi="Times New Roman" w:cs="Times New Roman"/>
          <w:lang w:val="ru-RU"/>
        </w:rPr>
        <w:t>удельная теплоемкость, количество теплоты, КПД теплового двигателя, сила тока, напряжение, сопротивление, мощность электрического тока, фокус, оптическая сила линзы.</w:t>
      </w:r>
      <w:proofErr w:type="gramEnd"/>
    </w:p>
    <w:p w:rsidR="00681D04" w:rsidRPr="00070B50" w:rsidRDefault="00681D04" w:rsidP="00681D04">
      <w:pPr>
        <w:pStyle w:val="a3"/>
        <w:numPr>
          <w:ilvl w:val="0"/>
          <w:numId w:val="1"/>
        </w:numPr>
        <w:spacing w:line="360" w:lineRule="auto"/>
        <w:ind w:right="766"/>
        <w:jc w:val="both"/>
        <w:rPr>
          <w:rFonts w:ascii="Times New Roman" w:hAnsi="Times New Roman" w:cs="Times New Roman"/>
        </w:rPr>
      </w:pPr>
      <w:r w:rsidRPr="00070B50">
        <w:rPr>
          <w:rFonts w:ascii="Times New Roman" w:hAnsi="Times New Roman" w:cs="Times New Roman"/>
        </w:rPr>
        <w:t>формирование осознанных мотивов учения;</w:t>
      </w:r>
    </w:p>
    <w:p w:rsidR="00681D04" w:rsidRPr="00070B50" w:rsidRDefault="00681D04" w:rsidP="00681D04">
      <w:pPr>
        <w:pStyle w:val="a3"/>
        <w:numPr>
          <w:ilvl w:val="0"/>
          <w:numId w:val="1"/>
        </w:numPr>
        <w:spacing w:line="360" w:lineRule="auto"/>
        <w:ind w:right="766"/>
        <w:jc w:val="both"/>
        <w:rPr>
          <w:rFonts w:ascii="Times New Roman" w:hAnsi="Times New Roman" w:cs="Times New Roman"/>
        </w:rPr>
      </w:pPr>
      <w:r w:rsidRPr="00070B50">
        <w:rPr>
          <w:rFonts w:ascii="Times New Roman" w:hAnsi="Times New Roman" w:cs="Times New Roman"/>
        </w:rPr>
        <w:t>формирование экспериментальных умений: умений пользоваться приборами и инструментами, обрабатывать результаты измерений и делать выводы, соблюдать правила техники безопасности;</w:t>
      </w:r>
    </w:p>
    <w:p w:rsidR="00681D04" w:rsidRPr="00070B50" w:rsidRDefault="00681D04" w:rsidP="00681D04">
      <w:pPr>
        <w:pStyle w:val="a3"/>
        <w:numPr>
          <w:ilvl w:val="0"/>
          <w:numId w:val="1"/>
        </w:numPr>
        <w:spacing w:line="360" w:lineRule="auto"/>
        <w:ind w:right="766"/>
        <w:jc w:val="both"/>
        <w:rPr>
          <w:rFonts w:ascii="Times New Roman" w:hAnsi="Times New Roman" w:cs="Times New Roman"/>
        </w:rPr>
      </w:pPr>
      <w:r w:rsidRPr="00070B50">
        <w:rPr>
          <w:rFonts w:ascii="Times New Roman" w:hAnsi="Times New Roman" w:cs="Times New Roman"/>
        </w:rPr>
        <w:t>развитие мышления учащихся, формирование у них умения самостоятельно приобретать и применять знания, наблюдать и объяснять физические явления;</w:t>
      </w:r>
    </w:p>
    <w:p w:rsidR="00681D04" w:rsidRPr="00070B50" w:rsidRDefault="00681D04" w:rsidP="00681D04">
      <w:pPr>
        <w:pStyle w:val="a3"/>
        <w:numPr>
          <w:ilvl w:val="0"/>
          <w:numId w:val="1"/>
        </w:numPr>
        <w:spacing w:line="360" w:lineRule="auto"/>
        <w:ind w:right="766"/>
        <w:jc w:val="both"/>
        <w:rPr>
          <w:rFonts w:ascii="Times New Roman" w:hAnsi="Times New Roman" w:cs="Times New Roman"/>
        </w:rPr>
      </w:pPr>
      <w:r w:rsidRPr="00070B50">
        <w:rPr>
          <w:rFonts w:ascii="Times New Roman" w:hAnsi="Times New Roman" w:cs="Times New Roman"/>
        </w:rPr>
        <w:t>ознакомление с применением физических законов в технике и технологии производства;</w:t>
      </w:r>
    </w:p>
    <w:p w:rsidR="00681D04" w:rsidRPr="00D76002" w:rsidRDefault="00681D04" w:rsidP="00681D04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D76002">
        <w:rPr>
          <w:rFonts w:ascii="Times New Roman" w:hAnsi="Times New Roman" w:cs="Times New Roman"/>
        </w:rPr>
        <w:t>воспитание учащихся на основе разъяснения роли физики в ускорении НТП</w:t>
      </w:r>
      <w:proofErr w:type="gramStart"/>
      <w:r w:rsidRPr="00D76002">
        <w:rPr>
          <w:rFonts w:ascii="Times New Roman" w:hAnsi="Times New Roman" w:cs="Times New Roman"/>
        </w:rPr>
        <w:t>.</w:t>
      </w:r>
      <w:proofErr w:type="gramEnd"/>
      <w:r w:rsidRPr="00D76002">
        <w:rPr>
          <w:rFonts w:ascii="Times New Roman" w:hAnsi="Times New Roman" w:cs="Times New Roman"/>
        </w:rPr>
        <w:t xml:space="preserve"> </w:t>
      </w:r>
      <w:proofErr w:type="gramStart"/>
      <w:r w:rsidRPr="00D76002">
        <w:rPr>
          <w:rFonts w:ascii="Times New Roman" w:hAnsi="Times New Roman" w:cs="Times New Roman"/>
        </w:rPr>
        <w:t>р</w:t>
      </w:r>
      <w:proofErr w:type="gramEnd"/>
      <w:r w:rsidRPr="00D76002">
        <w:rPr>
          <w:rFonts w:ascii="Times New Roman" w:hAnsi="Times New Roman" w:cs="Times New Roman"/>
        </w:rPr>
        <w:t>аскрытия достижений науки и техники, ознакомления с вкладом отечественных и зарубежных ученых в развитие физики и техники;</w:t>
      </w:r>
    </w:p>
    <w:p w:rsidR="00681D04" w:rsidRPr="00D76002" w:rsidRDefault="00681D04" w:rsidP="00681D04">
      <w:pPr>
        <w:pStyle w:val="a3"/>
        <w:numPr>
          <w:ilvl w:val="0"/>
          <w:numId w:val="1"/>
        </w:numPr>
        <w:spacing w:line="360" w:lineRule="auto"/>
        <w:ind w:left="714" w:hanging="357"/>
        <w:rPr>
          <w:rFonts w:ascii="Times New Roman" w:hAnsi="Times New Roman" w:cs="Times New Roman"/>
        </w:rPr>
      </w:pPr>
      <w:r w:rsidRPr="00D76002">
        <w:rPr>
          <w:rFonts w:ascii="Times New Roman" w:hAnsi="Times New Roman" w:cs="Times New Roman"/>
        </w:rPr>
        <w:t>овладение школьными знаниями об экспериментальных фактах, понятиях, законах, теориях, методах физической науки; о современной научной картине мира.</w:t>
      </w:r>
    </w:p>
    <w:p w:rsidR="00681D04" w:rsidRPr="00D76002" w:rsidRDefault="00681D04" w:rsidP="00681D04">
      <w:pPr>
        <w:pStyle w:val="a3"/>
        <w:spacing w:line="360" w:lineRule="auto"/>
        <w:ind w:left="714"/>
        <w:rPr>
          <w:rFonts w:ascii="Times New Roman" w:hAnsi="Times New Roman" w:cs="Times New Roman"/>
        </w:rPr>
      </w:pPr>
      <w:r w:rsidRPr="00D76002">
        <w:rPr>
          <w:rFonts w:ascii="Times New Roman" w:hAnsi="Times New Roman" w:cs="Times New Roman"/>
        </w:rPr>
        <w:lastRenderedPageBreak/>
        <w:t xml:space="preserve">С учетом специфики классов в данной рабочей программе выстроена система учебных </w:t>
      </w:r>
      <w:r>
        <w:rPr>
          <w:rFonts w:ascii="Times New Roman" w:hAnsi="Times New Roman" w:cs="Times New Roman"/>
        </w:rPr>
        <w:t xml:space="preserve">занятий с целью подготовки к </w:t>
      </w:r>
      <w:r>
        <w:rPr>
          <w:rFonts w:ascii="Times New Roman" w:hAnsi="Times New Roman" w:cs="Times New Roman"/>
          <w:lang w:val="ru-RU"/>
        </w:rPr>
        <w:t>ГИА</w:t>
      </w:r>
      <w:r w:rsidRPr="00D76002">
        <w:rPr>
          <w:rFonts w:ascii="Times New Roman" w:hAnsi="Times New Roman" w:cs="Times New Roman"/>
        </w:rPr>
        <w:t>, спроектированы ожидаемые результаты обучения (планируемые результ</w:t>
      </w:r>
      <w:r>
        <w:rPr>
          <w:rFonts w:ascii="Times New Roman" w:hAnsi="Times New Roman" w:cs="Times New Roman"/>
        </w:rPr>
        <w:t>аты),</w:t>
      </w:r>
      <w:proofErr w:type="gramStart"/>
      <w:r>
        <w:rPr>
          <w:rFonts w:ascii="Times New Roman" w:hAnsi="Times New Roman" w:cs="Times New Roman"/>
        </w:rPr>
        <w:t xml:space="preserve"> </w:t>
      </w:r>
      <w:r w:rsidRPr="00D76002">
        <w:rPr>
          <w:rFonts w:ascii="Times New Roman" w:hAnsi="Times New Roman" w:cs="Times New Roman"/>
        </w:rPr>
        <w:t>.</w:t>
      </w:r>
      <w:proofErr w:type="gramEnd"/>
      <w:r w:rsidRPr="00D76002">
        <w:rPr>
          <w:rFonts w:ascii="Times New Roman" w:hAnsi="Times New Roman" w:cs="Times New Roman"/>
        </w:rPr>
        <w:t xml:space="preserve"> В процессе обучения используются различные методы обучения: практические занятия, лабораторные работы, контрольные работы, заче</w:t>
      </w:r>
      <w:r>
        <w:rPr>
          <w:rFonts w:ascii="Times New Roman" w:hAnsi="Times New Roman" w:cs="Times New Roman"/>
        </w:rPr>
        <w:t xml:space="preserve">ты </w:t>
      </w:r>
      <w:r w:rsidRPr="00D76002">
        <w:rPr>
          <w:rFonts w:ascii="Times New Roman" w:hAnsi="Times New Roman" w:cs="Times New Roman"/>
        </w:rPr>
        <w:t>.</w:t>
      </w:r>
    </w:p>
    <w:p w:rsidR="00681D04" w:rsidRPr="00D76002" w:rsidRDefault="00681D04" w:rsidP="00681D04">
      <w:pPr>
        <w:pStyle w:val="a3"/>
        <w:spacing w:line="360" w:lineRule="auto"/>
        <w:ind w:left="714"/>
        <w:rPr>
          <w:rFonts w:ascii="Times New Roman" w:hAnsi="Times New Roman" w:cs="Times New Roman"/>
        </w:rPr>
      </w:pPr>
      <w:r w:rsidRPr="00D76002">
        <w:rPr>
          <w:rFonts w:ascii="Times New Roman" w:hAnsi="Times New Roman" w:cs="Times New Roman"/>
        </w:rPr>
        <w:t>Программа предусматривает различные варианты дидактико-технологического обеспечения учебного процесса. Дидактико-технологическое оснащение включает:</w:t>
      </w:r>
    </w:p>
    <w:p w:rsidR="00681D04" w:rsidRPr="00D76002" w:rsidRDefault="00681D04" w:rsidP="00681D0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D76002">
        <w:rPr>
          <w:rFonts w:ascii="Times New Roman" w:hAnsi="Times New Roman" w:cs="Times New Roman"/>
        </w:rPr>
        <w:t>тестовые задания,</w:t>
      </w:r>
    </w:p>
    <w:p w:rsidR="00681D04" w:rsidRPr="00D76002" w:rsidRDefault="00681D04" w:rsidP="00681D0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D76002">
        <w:rPr>
          <w:rFonts w:ascii="Times New Roman" w:hAnsi="Times New Roman" w:cs="Times New Roman"/>
        </w:rPr>
        <w:t>раздаточный материал, таблицы,</w:t>
      </w:r>
    </w:p>
    <w:p w:rsidR="00681D04" w:rsidRPr="00D76002" w:rsidRDefault="00681D04" w:rsidP="00681D0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нормативные документы по</w:t>
      </w:r>
      <w:r>
        <w:rPr>
          <w:rFonts w:ascii="Times New Roman" w:hAnsi="Times New Roman" w:cs="Times New Roman"/>
          <w:lang w:val="ru-RU"/>
        </w:rPr>
        <w:t>ГИА</w:t>
      </w:r>
      <w:r w:rsidRPr="00D76002">
        <w:rPr>
          <w:rFonts w:ascii="Times New Roman" w:hAnsi="Times New Roman" w:cs="Times New Roman"/>
        </w:rPr>
        <w:t>,</w:t>
      </w:r>
    </w:p>
    <w:p w:rsidR="00681D04" w:rsidRPr="00D76002" w:rsidRDefault="00681D04" w:rsidP="00681D0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D76002">
        <w:rPr>
          <w:rFonts w:ascii="Times New Roman" w:hAnsi="Times New Roman" w:cs="Times New Roman"/>
        </w:rPr>
        <w:t>материалы для итогового и промежуточного контроля.</w:t>
      </w:r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ТРЕБОВАНИЯ К УРОВНЮ ПОДГОТОВКИ УЧАЩИХСЯ 8 КЛАССА</w:t>
      </w:r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 результате изучения физики ученик должен знать.</w:t>
      </w:r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Смысл понятий: Внутренняя энергия, способы изменения внутренней энергии, теплопередача, электрический ток в металлах, направление электрического тока, прямолинейного распространения света, отражения, преломления света.</w:t>
      </w:r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proofErr w:type="gramStart"/>
      <w:r>
        <w:rPr>
          <w:rFonts w:ascii="Times New Roman" w:hAnsi="Times New Roman" w:cs="Times New Roman"/>
          <w:lang w:val="ru-RU"/>
        </w:rPr>
        <w:t>Смысл физических величин: удельная теплоемкость, удельная теплота плавления, кристаллизации тел, температура, напряжение, сопротивление, работа и мощность тока, сила тока, фокус линзы, оптическая сила линзы.</w:t>
      </w:r>
      <w:proofErr w:type="gramEnd"/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Смысл физических законов: Сохранения энергии в тепловых процессах, Ома для участка цепи, Прямолинейного распространения света, отражения и преломления света.</w:t>
      </w:r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УМЕТЬ</w:t>
      </w:r>
      <w:proofErr w:type="gramStart"/>
      <w:r>
        <w:rPr>
          <w:rFonts w:ascii="Times New Roman" w:hAnsi="Times New Roman" w:cs="Times New Roman"/>
          <w:lang w:val="ru-RU"/>
        </w:rPr>
        <w:t xml:space="preserve"> :</w:t>
      </w:r>
      <w:proofErr w:type="gramEnd"/>
      <w:r>
        <w:rPr>
          <w:rFonts w:ascii="Times New Roman" w:hAnsi="Times New Roman" w:cs="Times New Roman"/>
          <w:lang w:val="ru-RU"/>
        </w:rPr>
        <w:t xml:space="preserve"> Применять основные положения МКТ для объяснения понятий конвекция, теплопроводность, испарение, читать графики изменения температуры тела, уметь пользоваться таблицами, чертить схемы электрических цепей</w:t>
      </w:r>
      <w:proofErr w:type="gramStart"/>
      <w:r>
        <w:rPr>
          <w:rFonts w:ascii="Times New Roman" w:hAnsi="Times New Roman" w:cs="Times New Roman"/>
          <w:lang w:val="ru-RU"/>
        </w:rPr>
        <w:t xml:space="preserve"> ,</w:t>
      </w:r>
      <w:proofErr w:type="gramEnd"/>
      <w:r>
        <w:rPr>
          <w:rFonts w:ascii="Times New Roman" w:hAnsi="Times New Roman" w:cs="Times New Roman"/>
          <w:lang w:val="ru-RU"/>
        </w:rPr>
        <w:t xml:space="preserve"> собирать электрические цепи по схеме, измерять силу тока, напряжение, сопротивление, получать изображения с помощью линзы. Строить изображение в линзе, зеркале.</w:t>
      </w:r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Использовать физические приборы и измерительные инструменты, для измерения физических величин</w:t>
      </w:r>
      <w:proofErr w:type="gramStart"/>
      <w:r>
        <w:rPr>
          <w:rFonts w:ascii="Times New Roman" w:hAnsi="Times New Roman" w:cs="Times New Roman"/>
          <w:lang w:val="ru-RU"/>
        </w:rPr>
        <w:t xml:space="preserve"> :</w:t>
      </w:r>
      <w:proofErr w:type="gramEnd"/>
      <w:r>
        <w:rPr>
          <w:rFonts w:ascii="Times New Roman" w:hAnsi="Times New Roman" w:cs="Times New Roman"/>
          <w:lang w:val="ru-RU"/>
        </w:rPr>
        <w:t xml:space="preserve"> стоимости израсходованной электроэнергии, количества теплоты.</w:t>
      </w:r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Выражать результаты измерений в единицах СИ</w:t>
      </w:r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Решать задачи на применение изученных  законов</w:t>
      </w:r>
    </w:p>
    <w:p w:rsidR="00681D04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Использовать знания и умения в практической деятельности.</w:t>
      </w:r>
    </w:p>
    <w:p w:rsidR="00681D04" w:rsidRPr="006319DE" w:rsidRDefault="00681D04" w:rsidP="00681D04">
      <w:pPr>
        <w:pStyle w:val="a3"/>
        <w:spacing w:line="360" w:lineRule="auto"/>
        <w:ind w:left="720" w:right="766"/>
        <w:jc w:val="both"/>
        <w:rPr>
          <w:rFonts w:ascii="Times New Roman" w:hAnsi="Times New Roman" w:cs="Times New Roman"/>
          <w:lang w:val="ru-RU"/>
        </w:rPr>
      </w:pPr>
    </w:p>
    <w:p w:rsidR="00681D04" w:rsidRPr="00681D04" w:rsidRDefault="00681D04" w:rsidP="00681D04">
      <w:pPr>
        <w:rPr>
          <w:rFonts w:ascii="Times New Roman" w:hAnsi="Times New Roman"/>
          <w:b/>
          <w:sz w:val="24"/>
          <w:szCs w:val="24"/>
        </w:rPr>
      </w:pPr>
      <w:r w:rsidRPr="00681D04">
        <w:rPr>
          <w:rFonts w:ascii="Times New Roman" w:hAnsi="Times New Roman"/>
          <w:b/>
          <w:sz w:val="24"/>
          <w:szCs w:val="24"/>
        </w:rPr>
        <w:lastRenderedPageBreak/>
        <w:t>3. Календарно-тематическое планирование по физике в 8 классе 2014 2015 год.</w:t>
      </w: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271"/>
        <w:gridCol w:w="1560"/>
        <w:gridCol w:w="992"/>
        <w:gridCol w:w="1559"/>
      </w:tblGrid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r w:rsidRPr="002F6AA4">
              <w:rPr>
                <w:rFonts w:ascii="Times New Roman" w:hAnsi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Дом зад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681D04" w:rsidRPr="002F6AA4" w:rsidTr="00681D04">
        <w:trPr>
          <w:trHeight w:val="647"/>
        </w:trPr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Тепловые явления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часа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Вводный инструктаж по технике безопасности. Тепловое движение, температура, внутренняя энергия, способы изменения внутренней энергии тела.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 xml:space="preserve">Гл. 1 </w:t>
            </w:r>
            <w:proofErr w:type="gramStart"/>
            <w:r w:rsidRPr="002F6AA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2F6AA4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/>
                <w:sz w:val="24"/>
                <w:szCs w:val="24"/>
              </w:rPr>
              <w:t>, 2,3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Теплопроводность, конвекция, излучение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 1 п.4-6</w:t>
            </w:r>
          </w:p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Изменение агрегатных состояний вещества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10час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Агрегатные состояния вещества. Плавление, отвердевание кристаллических тел. Удельная теплота плавления. Количество теплоты. Удельная теплоемкость. Удельная теплота сгорания. Расчет количества теплоты.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 2 п.7-15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Лабораторная работа № 1 по теме « Измерение удельной теплоемкости твердого тела».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170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Испарение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Насыщенный и ненасыщенный пар. Поглощение энергии при испарении жидкости и выделении при конденсации пара. Удельная теплота парообразования и конденсации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Гл. 2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17. 20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 сохранения и превращения энергии в механических и тепловых явлениях.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Гл.1, п. 11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Кипение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 п18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Влажность воздуха, Способы определения влажности воздуха.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 п19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газа и пара при расширении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Гл.2, п. 21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Двигатель внутреннего сгорания, паровая турбина, КПД теплового двигателя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Гл.2, п.22-24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по теме «Тепловые явления, изменение агрегатных состояний вещества»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 xml:space="preserve"> Гл. 6 </w:t>
            </w:r>
            <w:proofErr w:type="gramStart"/>
            <w:r w:rsidRPr="002F6AA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2F6AA4">
              <w:rPr>
                <w:rFonts w:ascii="Times New Roman" w:hAnsi="Times New Roman"/>
                <w:sz w:val="24"/>
                <w:szCs w:val="24"/>
              </w:rPr>
              <w:t xml:space="preserve"> 43  51  упр9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 Р. № 1 по теме» Тепловые явления, изменение агрегатных состояний вещества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Электрические явления.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Электризация тел. Два рода зарядов.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 3 п.25-26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Проводники и непроводники электричества. Электрическое поле. Объяснение электрических явлений.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 3, п. 27-28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Электрон, строение атома.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Гл.3, п.29-30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Электрический ток, источники электрического тока.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Электрическая цепь и ее составные части.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Гл. 3,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п.32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Электрический ток в металлах. Действия электрического тока, направление электрического тока.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34-36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Сила тока, измерение силы тока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п.37-38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Электрическое напряжение. Измерение напряжения.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л. 39-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Лабораторная работа №2 по теме « Измерение напряжения и силы тока на участках цепи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стр.172-173.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Электрическое сопротивление. Расчет сопротивления проводника.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Гл. 3 п.4-45, 47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Последовательное и параллельное соединения проводников.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48-49.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электрического тока, его мощность.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50-51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Лабораторная работа № 3 по теме « Измерение сопротивления проводника и мощности электрического тока»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175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Нагревание проводников электрическим током. Закон Джоул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Ленца.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Гл. 3,п. 53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Лампа накаливания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Электрические нагревательные приборы. Короткое замыкание, предохранители.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 3, п.54-55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по теме « Электрические явления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.»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№ 2 по теме « Электрические явления»</w:t>
            </w:r>
            <w:r w:rsidRPr="002F6AA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Электромагнитные явления.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29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Магнитное поле. Магнитное поле прямого тока. Магнитные линии.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 xml:space="preserve">Гл. </w:t>
            </w:r>
            <w:r>
              <w:rPr>
                <w:rFonts w:ascii="Times New Roman" w:hAnsi="Times New Roman"/>
                <w:sz w:val="24"/>
                <w:szCs w:val="24"/>
              </w:rPr>
              <w:t>4, п.56-57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Магнитное поле катушки с током. Электромагниты. И их применение  Действие магнитного поля на проводник с током. Электрический двигатель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 4, п. 58, 61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Постоянные магниты. Магнитное поле постоянных магнитов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Магнитное поле Земли.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 59, 60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№ 3 по теме «Электромагнитные явления»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Световые явления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час.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Источники света. Распространение света. Отражение света. Законы отражения света. Плоское зеркало.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 5, п.62-64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34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AA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Преломление света. Законы преломления.</w:t>
            </w:r>
          </w:p>
        </w:tc>
        <w:tc>
          <w:tcPr>
            <w:tcW w:w="1560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 5, п.65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35</w:t>
            </w:r>
          </w:p>
        </w:tc>
        <w:tc>
          <w:tcPr>
            <w:tcW w:w="6271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Линзы. Оптическая сила линзы. Изображения, даваемые линзой. Лабораторная работа № 4 по теме» Получение изображения при помощи линзы»</w:t>
            </w:r>
          </w:p>
        </w:tc>
        <w:tc>
          <w:tcPr>
            <w:tcW w:w="1560" w:type="dxa"/>
            <w:shd w:val="clear" w:color="auto" w:fill="auto"/>
          </w:tcPr>
          <w:p w:rsidR="00681D0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Гл. 5, п. 66-67</w:t>
            </w: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2F6AA4" w:rsidTr="00681D04">
        <w:tc>
          <w:tcPr>
            <w:tcW w:w="817" w:type="dxa"/>
            <w:shd w:val="clear" w:color="auto" w:fill="auto"/>
          </w:tcPr>
          <w:p w:rsidR="00681D0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36</w:t>
            </w:r>
          </w:p>
        </w:tc>
        <w:tc>
          <w:tcPr>
            <w:tcW w:w="6271" w:type="dxa"/>
            <w:shd w:val="clear" w:color="auto" w:fill="auto"/>
          </w:tcPr>
          <w:p w:rsidR="00681D0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№4  по теме « Световые явления»</w:t>
            </w:r>
          </w:p>
        </w:tc>
        <w:tc>
          <w:tcPr>
            <w:tcW w:w="1560" w:type="dxa"/>
            <w:shd w:val="clear" w:color="auto" w:fill="auto"/>
          </w:tcPr>
          <w:p w:rsidR="00681D04" w:rsidRDefault="00681D04" w:rsidP="002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681D0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81D04" w:rsidRPr="002F6AA4" w:rsidRDefault="00681D04" w:rsidP="002C03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81D04" w:rsidRPr="002F6AA4" w:rsidRDefault="00681D04" w:rsidP="00681D04">
      <w:pPr>
        <w:rPr>
          <w:rFonts w:ascii="Times New Roman" w:hAnsi="Times New Roman"/>
          <w:sz w:val="24"/>
          <w:szCs w:val="24"/>
        </w:rPr>
      </w:pPr>
    </w:p>
    <w:p w:rsidR="00681D04" w:rsidRPr="005F31A9" w:rsidRDefault="00681D04" w:rsidP="00681D04">
      <w:pPr>
        <w:rPr>
          <w:rFonts w:ascii="Times New Roman" w:hAnsi="Times New Roman"/>
          <w:b/>
          <w:sz w:val="24"/>
          <w:szCs w:val="24"/>
        </w:rPr>
      </w:pPr>
      <w:r w:rsidRPr="005F31A9">
        <w:rPr>
          <w:rFonts w:ascii="Times New Roman" w:hAnsi="Times New Roman"/>
          <w:b/>
          <w:sz w:val="24"/>
          <w:szCs w:val="24"/>
        </w:rPr>
        <w:t>4. Виды контроля.</w:t>
      </w:r>
    </w:p>
    <w:p w:rsidR="00681D04" w:rsidRPr="008176E4" w:rsidRDefault="00681D04" w:rsidP="00681D04">
      <w:pPr>
        <w:rPr>
          <w:rFonts w:ascii="Times New Roman" w:hAnsi="Times New Roman"/>
          <w:sz w:val="24"/>
          <w:szCs w:val="24"/>
        </w:rPr>
      </w:pPr>
      <w:r w:rsidRPr="008176E4">
        <w:rPr>
          <w:rFonts w:ascii="Times New Roman" w:hAnsi="Times New Roman"/>
          <w:sz w:val="24"/>
          <w:szCs w:val="24"/>
        </w:rPr>
        <w:t>Перечень контрольных и лабораторных работ в 8 классе.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5"/>
        <w:gridCol w:w="1673"/>
        <w:gridCol w:w="4951"/>
        <w:gridCol w:w="2232"/>
      </w:tblGrid>
      <w:tr w:rsidR="00681D04" w:rsidRPr="008176E4" w:rsidTr="002C036E">
        <w:tc>
          <w:tcPr>
            <w:tcW w:w="805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176E4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583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№ урока в планировании</w:t>
            </w: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 xml:space="preserve">  Тема урока</w:t>
            </w: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Виды работ</w:t>
            </w: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ПЕРВОЕ ПОЛУГОДИЕ</w:t>
            </w:r>
          </w:p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Л/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№1 «Измерение удельной теплоемкости твердого тела. «</w:t>
            </w:r>
          </w:p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К/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№1 по теме Тепловые явления. Изменение агрегатных состояний вещества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>. «»</w:t>
            </w:r>
            <w:proofErr w:type="gramEnd"/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Итого в первом полугодии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Лабораторных работ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Контрольных работ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 xml:space="preserve">  Второе полугодие</w:t>
            </w: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Лабораторная работа № 2 по теме « Измерение напряжения и силы тока на участке цепи 2</w:t>
            </w:r>
          </w:p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 xml:space="preserve">  Лабораторная работа № 3 по теме « Измерение мощности и сопротивления электрического тока. </w:t>
            </w: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Контрольная работа № 2 по теме» Электрические явления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Контрольная работа № 3 по теме « Электромагнитные явления»</w:t>
            </w: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Лабораторная работа № 4 по теме « Получение изображения при помощи линзы»</w:t>
            </w: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Контрольная работа № 4 по теме « Световые явления»</w:t>
            </w: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Итого во втором полугодии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Контрольных работ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Лабораторных работ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1D04" w:rsidRPr="008176E4" w:rsidTr="002C036E">
        <w:tc>
          <w:tcPr>
            <w:tcW w:w="805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:rsidR="00681D04" w:rsidRPr="008176E4" w:rsidRDefault="00681D04" w:rsidP="00681D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Год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4951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Лабораторных работ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  <w:r w:rsidRPr="008176E4">
              <w:rPr>
                <w:rFonts w:ascii="Times New Roman" w:hAnsi="Times New Roman"/>
                <w:sz w:val="24"/>
                <w:szCs w:val="24"/>
              </w:rPr>
              <w:t>Контрольных работ</w:t>
            </w:r>
            <w:proofErr w:type="gramStart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8176E4">
              <w:rPr>
                <w:rFonts w:ascii="Times New Roman" w:hAnsi="Times New Roman"/>
                <w:sz w:val="24"/>
                <w:szCs w:val="24"/>
              </w:rPr>
              <w:t xml:space="preserve">  4</w:t>
            </w:r>
          </w:p>
        </w:tc>
        <w:tc>
          <w:tcPr>
            <w:tcW w:w="2232" w:type="dxa"/>
          </w:tcPr>
          <w:p w:rsidR="00681D04" w:rsidRPr="008176E4" w:rsidRDefault="00681D04" w:rsidP="002C03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81D04" w:rsidRPr="008176E4" w:rsidRDefault="00681D04" w:rsidP="00681D04">
      <w:pPr>
        <w:tabs>
          <w:tab w:val="left" w:pos="2568"/>
        </w:tabs>
        <w:rPr>
          <w:rFonts w:ascii="Times New Roman" w:hAnsi="Times New Roman"/>
          <w:sz w:val="24"/>
          <w:szCs w:val="24"/>
        </w:rPr>
      </w:pPr>
      <w:r w:rsidRPr="008176E4">
        <w:rPr>
          <w:rFonts w:ascii="Times New Roman" w:hAnsi="Times New Roman"/>
          <w:sz w:val="24"/>
          <w:szCs w:val="24"/>
        </w:rPr>
        <w:t xml:space="preserve"> </w:t>
      </w:r>
    </w:p>
    <w:p w:rsidR="00681D04" w:rsidRDefault="00681D04" w:rsidP="00681D04">
      <w:pPr>
        <w:shd w:val="clear" w:color="auto" w:fill="FFFFFF"/>
        <w:spacing w:before="240" w:line="240" w:lineRule="auto"/>
        <w:ind w:firstLine="36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 Критерии и нормы оценки знаний учащихся.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Нормы  оценок за лабораторную работу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«5»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ставится в том случае, если учащийся: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-         выполняет работу в полном объеме с соблюдением необходимой последовательности проведения опытов и измерений;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-         самостоятельно и рационально монтирует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необходимое</w:t>
      </w:r>
      <w:r w:rsidRPr="003D39D0">
        <w:rPr>
          <w:rFonts w:ascii="Times New Roman" w:eastAsia="Times New Roman" w:hAnsi="Times New Roman"/>
          <w:spacing w:val="-9"/>
          <w:sz w:val="24"/>
          <w:szCs w:val="24"/>
          <w:lang w:eastAsia="ru-RU"/>
        </w:rPr>
        <w:t>оборудование</w:t>
      </w:r>
      <w:proofErr w:type="spellEnd"/>
      <w:r w:rsidRPr="003D39D0">
        <w:rPr>
          <w:rFonts w:ascii="Times New Roman" w:eastAsia="Times New Roman" w:hAnsi="Times New Roman"/>
          <w:spacing w:val="-9"/>
          <w:sz w:val="24"/>
          <w:szCs w:val="24"/>
          <w:lang w:eastAsia="ru-RU"/>
        </w:rPr>
        <w:t>, все опыты проводит в условиях и режимах, обеспечивающих получение верных результатов и выводов;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-         соблюдает требования безопасности труда;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         в отчете правильно и аккуратно делает все записи, таблицы, рисунки, чертежи, графики, вычисления;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-         без ошибок проводит анализ погрешностей (для 9 -11 классов).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«4»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правомерна в том случае, если выполнены требования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коценке</w:t>
      </w:r>
      <w:proofErr w:type="spell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«5», но ученик допустил недочеты или негрубые ошибки.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«3»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ставится, если результат выполненной части таков,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чтопозволяет</w:t>
      </w:r>
      <w:proofErr w:type="spell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получить правильные выводы, но в ходе проведения опыта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иизмерений</w:t>
      </w:r>
      <w:proofErr w:type="spell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были допущены ошибки.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«2»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выставляется тогда, когда результаты не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позволяют</w:t>
      </w:r>
      <w:r w:rsidRPr="003D39D0">
        <w:rPr>
          <w:rFonts w:ascii="Times New Roman" w:eastAsia="Times New Roman" w:hAnsi="Times New Roman"/>
          <w:spacing w:val="-8"/>
          <w:sz w:val="24"/>
          <w:szCs w:val="24"/>
          <w:lang w:eastAsia="ru-RU"/>
        </w:rPr>
        <w:t>получить</w:t>
      </w:r>
      <w:proofErr w:type="spellEnd"/>
      <w:r w:rsidRPr="003D39D0">
        <w:rPr>
          <w:rFonts w:ascii="Times New Roman" w:eastAsia="Times New Roman" w:hAnsi="Times New Roman"/>
          <w:spacing w:val="-8"/>
          <w:sz w:val="24"/>
          <w:szCs w:val="24"/>
          <w:lang w:eastAsia="ru-RU"/>
        </w:rPr>
        <w:t xml:space="preserve"> правильных выводов, если опыты, измерения, </w:t>
      </w:r>
      <w:proofErr w:type="spellStart"/>
      <w:r w:rsidRPr="003D39D0">
        <w:rPr>
          <w:rFonts w:ascii="Times New Roman" w:eastAsia="Times New Roman" w:hAnsi="Times New Roman"/>
          <w:spacing w:val="-8"/>
          <w:sz w:val="24"/>
          <w:szCs w:val="24"/>
          <w:lang w:eastAsia="ru-RU"/>
        </w:rPr>
        <w:t>вычисления</w:t>
      </w:r>
      <w:proofErr w:type="gramStart"/>
      <w:r w:rsidRPr="003D39D0">
        <w:rPr>
          <w:rFonts w:ascii="Times New Roman" w:eastAsia="Times New Roman" w:hAnsi="Times New Roman"/>
          <w:spacing w:val="-8"/>
          <w:sz w:val="24"/>
          <w:szCs w:val="24"/>
          <w:lang w:eastAsia="ru-RU"/>
        </w:rPr>
        <w:t>,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proofErr w:type="gram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аблюдения</w:t>
      </w:r>
      <w:proofErr w:type="spell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производились неверно.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«1»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ставится в тех случаях, когда учащийся совсем не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сделалработу</w:t>
      </w:r>
      <w:proofErr w:type="spell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Во всех случаях оценка снижается, если ученик не соблюдал требований безопасности труда.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Оценки за устный ответ и контрольную работу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«5»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ставится в том случае, если учащийся: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-         Обнаруживает правильное понимание физической сущности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рассматриваемых явлений и закономерностей, законов и теорий, дает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точное определение и истолкование основных понятий, законов,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теорий</w:t>
      </w:r>
      <w:proofErr w:type="gram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,а</w:t>
      </w:r>
      <w:proofErr w:type="spellEnd"/>
      <w:proofErr w:type="gram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верное определение физических величин, их единиц и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способовизмерения</w:t>
      </w:r>
      <w:proofErr w:type="spell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-         правильно выполняет чертежи, схемы и графики, сопутствующие ответу;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-         строит ответ по собственному плану, сопровождает рассказ своими примерами, умеет применять знания в новой ситуации при выполнении практических заданий;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-         может установить связь между изучаемыми и ранее изученными в курсе физики вопросами, а также с материалом, усвоенным при изучении других предметов.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«4»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ставится, если ответ удовлетворяет основным требованиям к ответу на оценку «5», но в нем не используются собственный план рассказа, свои примеры, не применяются знания в новой ситуации, нет связи с ранее изученным материалом и материалом, усвоенным при изучении других предметов.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    «3»   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ставится,   если   большая   часть   ответа   удовлетворяет </w:t>
      </w:r>
      <w:r w:rsidRPr="003D39D0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>требованиям к ответу на оценку «4», но обнаруживаются отдельные пробелы, </w:t>
      </w:r>
      <w:r w:rsidRPr="003D39D0">
        <w:rPr>
          <w:rFonts w:ascii="Times New Roman" w:eastAsia="Times New Roman" w:hAnsi="Times New Roman"/>
          <w:spacing w:val="-9"/>
          <w:sz w:val="24"/>
          <w:szCs w:val="24"/>
          <w:lang w:eastAsia="ru-RU"/>
        </w:rPr>
        <w:t>не препятствующие дальнейшему усвоению программного материала; учащийся умеет применять полученные знания при решении простых задач с </w:t>
      </w:r>
      <w:r w:rsidRPr="003D39D0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>использованием  готовых  формул,  но  затрудняется  при  решении  задач,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требующих преобразование формул.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«2»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ставится в том случае, если учащийся не овладел основными знаниями и умениями в соответствии с требованиями программы.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«1»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ставится в том случае, если учащийся  не может ответить ни на один из поставленных вопросов.</w:t>
      </w:r>
    </w:p>
    <w:p w:rsidR="00681D04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В письменных контрольных работах также учитывается, какую часть работы ученик выполнил.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Оценка письменных контрольных работ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 «5»: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        ответ полный и правильный, возможна несущественная ошибка.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 «4»: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        ответ неполный или доведено не более двух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несущественныхошибок</w:t>
      </w:r>
      <w:proofErr w:type="spell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 «3»: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        работа выполнена не менее чем наполовину, допущена </w:t>
      </w:r>
      <w:proofErr w:type="spell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однасущественная</w:t>
      </w:r>
      <w:proofErr w:type="spell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ошибка и при этом две-три несущественные.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 «2»: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        работа выполнена меньше чем наполовину или</w:t>
      </w:r>
      <w:r w:rsidRPr="003D39D0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 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содержит,    нес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softHyphen/>
        <w:t>колько существенных ошибок.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  </w:t>
      </w:r>
      <w:r w:rsidRPr="003D39D0">
        <w:rPr>
          <w:rFonts w:ascii="Times New Roman" w:eastAsia="Times New Roman" w:hAnsi="Times New Roman"/>
          <w:b/>
          <w:bCs/>
          <w:spacing w:val="-24"/>
          <w:sz w:val="24"/>
          <w:szCs w:val="24"/>
          <w:lang w:eastAsia="ru-RU"/>
        </w:rPr>
        <w:t>«1»: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        работа не выполнена.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При оценке необходимо учитывать требования единого орфографического режима.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Отметка за итоговую контрольную работу корректирует пред</w:t>
      </w:r>
      <w:r w:rsidRPr="003D39D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softHyphen/>
        <w:t>шествующие при выставлении отметки за   четверть, полугодие.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Оценка умений решать расчетные задачи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 "5":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        в </w:t>
      </w:r>
      <w:proofErr w:type="gram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логическом рассуждении</w:t>
      </w:r>
      <w:proofErr w:type="gram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и решении нет ошибок, задача ре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softHyphen/>
        <w:t>шена рациональным способом.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 "4":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        в </w:t>
      </w:r>
      <w:proofErr w:type="gram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логическом рассуждении</w:t>
      </w:r>
      <w:proofErr w:type="gram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и решении нет существенных оши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softHyphen/>
        <w:t>бок, но задача решена нерациональным способом или допущено не более двух несущественных ошибок.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 "3":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        в </w:t>
      </w:r>
      <w:proofErr w:type="gram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логическом рассуждении</w:t>
      </w:r>
      <w:proofErr w:type="gram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нет существенных ошибок, но допу</w:t>
      </w: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softHyphen/>
        <w:t>щена существенная ошибка в математических расчётах.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 "2":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        имеются существенные ошибки в </w:t>
      </w:r>
      <w:proofErr w:type="gramStart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логическом рассуждении</w:t>
      </w:r>
      <w:proofErr w:type="gramEnd"/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 xml:space="preserve"> и в решении.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Отметка "1":</w:t>
      </w:r>
    </w:p>
    <w:p w:rsidR="00681D04" w:rsidRPr="003D39D0" w:rsidRDefault="00681D04" w:rsidP="00681D04">
      <w:pPr>
        <w:shd w:val="clear" w:color="auto" w:fill="FFFFFF"/>
        <w:spacing w:before="24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39D0">
        <w:rPr>
          <w:rFonts w:ascii="Times New Roman" w:eastAsia="Times New Roman" w:hAnsi="Times New Roman"/>
          <w:sz w:val="24"/>
          <w:szCs w:val="24"/>
          <w:lang w:eastAsia="ru-RU"/>
        </w:rPr>
        <w:t>        отсутствие ответа на задание.</w:t>
      </w:r>
    </w:p>
    <w:p w:rsidR="00681D04" w:rsidRPr="001A1D72" w:rsidRDefault="00681D04" w:rsidP="00681D04">
      <w:pPr>
        <w:rPr>
          <w:rFonts w:ascii="Times New Roman" w:hAnsi="Times New Roman"/>
          <w:b/>
          <w:sz w:val="24"/>
          <w:szCs w:val="24"/>
        </w:rPr>
      </w:pPr>
      <w:r w:rsidRPr="001A1D72">
        <w:rPr>
          <w:rFonts w:ascii="Times New Roman" w:hAnsi="Times New Roman"/>
          <w:b/>
          <w:sz w:val="24"/>
          <w:szCs w:val="24"/>
        </w:rPr>
        <w:t xml:space="preserve">6. Зачеты по физике 8 класс. </w:t>
      </w:r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Зачет №1 по теме « Тепловые явления. Изменение агрегатных состояний вещества</w:t>
      </w:r>
      <w:proofErr w:type="gramStart"/>
      <w:r w:rsidRPr="001A1D72">
        <w:rPr>
          <w:rFonts w:ascii="Times New Roman" w:hAnsi="Times New Roman"/>
          <w:sz w:val="24"/>
          <w:szCs w:val="24"/>
        </w:rPr>
        <w:t>.»</w:t>
      </w:r>
      <w:proofErr w:type="gramEnd"/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 xml:space="preserve">         </w:t>
      </w:r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 xml:space="preserve">            Срок сдачи: ------------------------------------------</w:t>
      </w:r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Температура. Внутренняя энергия. Способы изменения внутренней энергии. Теплопроводность. Количество теплоты. Удельная теплоемкость. Удельная теплота  плавления, сгорания</w:t>
      </w:r>
      <w:proofErr w:type="gramStart"/>
      <w:r w:rsidRPr="001A1D72">
        <w:rPr>
          <w:rFonts w:ascii="Times New Roman" w:hAnsi="Times New Roman"/>
          <w:sz w:val="24"/>
          <w:szCs w:val="24"/>
        </w:rPr>
        <w:t xml:space="preserve">,. </w:t>
      </w:r>
      <w:proofErr w:type="gramEnd"/>
      <w:r w:rsidRPr="001A1D72">
        <w:rPr>
          <w:rFonts w:ascii="Times New Roman" w:hAnsi="Times New Roman"/>
          <w:sz w:val="24"/>
          <w:szCs w:val="24"/>
        </w:rPr>
        <w:t>Конвекция, излучение, испарение, кипение. Влажность воздуха. Двигатель внутреннего сгорания, паровая турбина.</w:t>
      </w:r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Лабораторная работа № 1 « Измерение удельной теплоемкости твердого тела</w:t>
      </w:r>
      <w:proofErr w:type="gramStart"/>
      <w:r w:rsidRPr="001A1D72">
        <w:rPr>
          <w:rFonts w:ascii="Times New Roman" w:hAnsi="Times New Roman"/>
          <w:sz w:val="24"/>
          <w:szCs w:val="24"/>
        </w:rPr>
        <w:t>.»</w:t>
      </w:r>
      <w:proofErr w:type="gramEnd"/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Контрольная работа №1 по теме» Тепловые явления. Изменение агрегатных состояний вещества</w:t>
      </w:r>
      <w:proofErr w:type="gramStart"/>
      <w:r w:rsidRPr="001A1D72">
        <w:rPr>
          <w:rFonts w:ascii="Times New Roman" w:hAnsi="Times New Roman"/>
          <w:sz w:val="24"/>
          <w:szCs w:val="24"/>
        </w:rPr>
        <w:t>..»</w:t>
      </w:r>
      <w:proofErr w:type="gramEnd"/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ЗАЧЕТ № 2 ПО ТЕМЕ «Электрические явления. Электромагнитные явления</w:t>
      </w:r>
      <w:proofErr w:type="gramStart"/>
      <w:r w:rsidRPr="001A1D72">
        <w:rPr>
          <w:rFonts w:ascii="Times New Roman" w:hAnsi="Times New Roman"/>
          <w:sz w:val="24"/>
          <w:szCs w:val="24"/>
        </w:rPr>
        <w:t>.»</w:t>
      </w:r>
      <w:proofErr w:type="gramEnd"/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Срок сдачи ---------------------------------------</w:t>
      </w:r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 xml:space="preserve">Электризация тел. Проводники и непроводники электричества. Электрическое поле. Строение атомов. Электрический ток. Сила тока, напряжение, сопротивление, мощность тока. Закон Ома для электрической цепи. Последовательное и параллельное соединение проводников. Закон Джоуля </w:t>
      </w:r>
      <w:proofErr w:type="gramStart"/>
      <w:r w:rsidRPr="001A1D72">
        <w:rPr>
          <w:rFonts w:ascii="Times New Roman" w:hAnsi="Times New Roman"/>
          <w:sz w:val="24"/>
          <w:szCs w:val="24"/>
        </w:rPr>
        <w:t>–Л</w:t>
      </w:r>
      <w:proofErr w:type="gramEnd"/>
      <w:r w:rsidRPr="001A1D72">
        <w:rPr>
          <w:rFonts w:ascii="Times New Roman" w:hAnsi="Times New Roman"/>
          <w:sz w:val="24"/>
          <w:szCs w:val="24"/>
        </w:rPr>
        <w:t>енца. Магнитное поле. Электромагниты. Электрический двигатель. Магнитное поле Земли.</w:t>
      </w:r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Лабораторная работа № 2 « Измерение напряжения, силы тока на участках цепи</w:t>
      </w:r>
      <w:proofErr w:type="gramStart"/>
      <w:r w:rsidRPr="001A1D72">
        <w:rPr>
          <w:rFonts w:ascii="Times New Roman" w:hAnsi="Times New Roman"/>
          <w:sz w:val="24"/>
          <w:szCs w:val="24"/>
        </w:rPr>
        <w:t>.»</w:t>
      </w:r>
      <w:proofErr w:type="gramEnd"/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Лабораторная работа № 3 « Измерение мощности и сопротивления электрического тока</w:t>
      </w:r>
      <w:proofErr w:type="gramStart"/>
      <w:r w:rsidRPr="001A1D72">
        <w:rPr>
          <w:rFonts w:ascii="Times New Roman" w:hAnsi="Times New Roman"/>
          <w:sz w:val="24"/>
          <w:szCs w:val="24"/>
        </w:rPr>
        <w:t>.»</w:t>
      </w:r>
      <w:proofErr w:type="gramEnd"/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Контрольная работа № 2 по   теме «Электрические явления</w:t>
      </w:r>
      <w:proofErr w:type="gramStart"/>
      <w:r w:rsidRPr="001A1D72">
        <w:rPr>
          <w:rFonts w:ascii="Times New Roman" w:hAnsi="Times New Roman"/>
          <w:sz w:val="24"/>
          <w:szCs w:val="24"/>
        </w:rPr>
        <w:t>.»</w:t>
      </w:r>
      <w:proofErr w:type="gramEnd"/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  <w:r w:rsidRPr="001A1D72">
        <w:rPr>
          <w:rFonts w:ascii="Times New Roman" w:hAnsi="Times New Roman"/>
          <w:sz w:val="24"/>
          <w:szCs w:val="24"/>
        </w:rPr>
        <w:t>Контрольная работа № 3 по теме »Электромагнитные явления»</w:t>
      </w:r>
    </w:p>
    <w:p w:rsidR="00681D04" w:rsidRPr="001A1D72" w:rsidRDefault="00681D04" w:rsidP="00681D04">
      <w:pPr>
        <w:rPr>
          <w:rFonts w:ascii="Times New Roman" w:hAnsi="Times New Roman"/>
          <w:sz w:val="24"/>
          <w:szCs w:val="24"/>
        </w:rPr>
      </w:pPr>
    </w:p>
    <w:p w:rsidR="00217087" w:rsidRDefault="00217087">
      <w:bookmarkStart w:id="0" w:name="_GoBack"/>
      <w:bookmarkEnd w:id="0"/>
    </w:p>
    <w:sectPr w:rsidR="00217087" w:rsidSect="00681D04">
      <w:pgSz w:w="11905" w:h="16837"/>
      <w:pgMar w:top="993" w:right="223" w:bottom="1890" w:left="1418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091237"/>
    <w:multiLevelType w:val="hybridMultilevel"/>
    <w:tmpl w:val="05F259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293294"/>
    <w:multiLevelType w:val="hybridMultilevel"/>
    <w:tmpl w:val="3C9A70E4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EAD"/>
    <w:rsid w:val="00217087"/>
    <w:rsid w:val="00681D04"/>
    <w:rsid w:val="00BF0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0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1D04"/>
    <w:pPr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" w:eastAsia="ru-RU"/>
    </w:rPr>
  </w:style>
  <w:style w:type="table" w:styleId="a4">
    <w:name w:val="Table Grid"/>
    <w:basedOn w:val="a1"/>
    <w:uiPriority w:val="59"/>
    <w:rsid w:val="00681D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D0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1D04"/>
    <w:pPr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" w:eastAsia="ru-RU"/>
    </w:rPr>
  </w:style>
  <w:style w:type="table" w:styleId="a4">
    <w:name w:val="Table Grid"/>
    <w:basedOn w:val="a1"/>
    <w:uiPriority w:val="59"/>
    <w:rsid w:val="00681D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2159</Words>
  <Characters>12309</Characters>
  <Application>Microsoft Office Word</Application>
  <DocSecurity>0</DocSecurity>
  <Lines>102</Lines>
  <Paragraphs>28</Paragraphs>
  <ScaleCrop>false</ScaleCrop>
  <Company/>
  <LinksUpToDate>false</LinksUpToDate>
  <CharactersWithSpaces>14440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Николаевна</dc:creator>
  <cp:keywords/>
  <dc:description/>
  <cp:lastModifiedBy>Людмила Николаевна</cp:lastModifiedBy>
  <cp:revision>2</cp:revision>
  <dcterms:created xsi:type="dcterms:W3CDTF">2014-09-12T09:59:00Z</dcterms:created>
  <dcterms:modified xsi:type="dcterms:W3CDTF">2014-09-12T10:09:00Z</dcterms:modified>
</cp:coreProperties>
</file>